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CE" w:rsidRDefault="00932ACE" w:rsidP="00E01269">
      <w:pPr>
        <w:spacing w:after="150" w:line="240" w:lineRule="auto"/>
        <w:jc w:val="center"/>
        <w:rPr>
          <w:rFonts w:ascii="Century Gothic" w:eastAsia="Times New Roman" w:hAnsi="Century Gothic" w:cs="Times New Roman"/>
          <w:b/>
          <w:bCs/>
          <w:color w:val="222222"/>
          <w:sz w:val="24"/>
          <w:szCs w:val="24"/>
          <w:lang w:val="en" w:eastAsia="en-GB"/>
        </w:rPr>
      </w:pPr>
    </w:p>
    <w:p w:rsidR="00932ACE" w:rsidRDefault="00932ACE" w:rsidP="00E01269">
      <w:pPr>
        <w:spacing w:after="150" w:line="240" w:lineRule="auto"/>
        <w:jc w:val="center"/>
        <w:rPr>
          <w:rFonts w:ascii="Century Gothic" w:eastAsia="Times New Roman" w:hAnsi="Century Gothic" w:cs="Times New Roman"/>
          <w:b/>
          <w:bCs/>
          <w:color w:val="222222"/>
          <w:sz w:val="24"/>
          <w:szCs w:val="24"/>
          <w:lang w:val="en" w:eastAsia="en-GB"/>
        </w:rPr>
      </w:pPr>
    </w:p>
    <w:p w:rsidR="00701447" w:rsidRPr="004B5604" w:rsidRDefault="000D06E4" w:rsidP="00774605">
      <w:pPr>
        <w:spacing w:after="150" w:line="240" w:lineRule="auto"/>
        <w:rPr>
          <w:rFonts w:ascii="Century Gothic" w:eastAsia="Times New Roman" w:hAnsi="Century Gothic" w:cs="Times New Roman"/>
          <w:b/>
          <w:bCs/>
          <w:color w:val="222222"/>
          <w:lang w:val="en" w:eastAsia="en-GB"/>
        </w:rPr>
      </w:pPr>
      <w:r w:rsidRPr="004B5604">
        <w:rPr>
          <w:rFonts w:ascii="Century Gothic" w:eastAsia="Times New Roman" w:hAnsi="Century Gothic" w:cs="Times New Roman"/>
          <w:b/>
          <w:bCs/>
          <w:color w:val="222222"/>
          <w:lang w:val="en" w:eastAsia="en-GB"/>
        </w:rPr>
        <w:t>Class Teacher (either KS1 or KS2)</w:t>
      </w:r>
    </w:p>
    <w:p w:rsidR="008C04F0" w:rsidRPr="004B5604" w:rsidRDefault="008C04F0" w:rsidP="00774605">
      <w:pPr>
        <w:spacing w:after="150" w:line="240" w:lineRule="auto"/>
        <w:rPr>
          <w:rFonts w:ascii="Century Gothic" w:eastAsia="Times New Roman" w:hAnsi="Century Gothic" w:cs="Times New Roman"/>
          <w:b/>
          <w:bCs/>
          <w:color w:val="222222"/>
          <w:lang w:val="en" w:eastAsia="en-GB"/>
        </w:rPr>
      </w:pPr>
      <w:r w:rsidRPr="004B5604">
        <w:rPr>
          <w:rFonts w:ascii="Century Gothic" w:eastAsia="Times New Roman" w:hAnsi="Century Gothic" w:cs="Times New Roman"/>
          <w:b/>
          <w:bCs/>
          <w:color w:val="222222"/>
          <w:lang w:val="en" w:eastAsia="en-GB"/>
        </w:rPr>
        <w:t>MPS</w:t>
      </w:r>
      <w:r w:rsidR="00932ACE" w:rsidRPr="004B5604">
        <w:rPr>
          <w:rFonts w:ascii="Century Gothic" w:eastAsia="Times New Roman" w:hAnsi="Century Gothic" w:cs="Times New Roman"/>
          <w:b/>
          <w:bCs/>
          <w:color w:val="222222"/>
          <w:lang w:val="en" w:eastAsia="en-GB"/>
        </w:rPr>
        <w:t xml:space="preserve"> </w:t>
      </w:r>
      <w:r w:rsidR="00074D3F" w:rsidRPr="004B5604">
        <w:rPr>
          <w:rFonts w:ascii="Century Gothic" w:eastAsia="Times New Roman" w:hAnsi="Century Gothic" w:cs="Times New Roman"/>
          <w:b/>
          <w:bCs/>
          <w:color w:val="222222"/>
          <w:lang w:val="en" w:eastAsia="en-GB"/>
        </w:rPr>
        <w:t>(based on experience)</w:t>
      </w:r>
    </w:p>
    <w:p w:rsidR="00932ACE" w:rsidRPr="004B5604" w:rsidRDefault="00932ACE" w:rsidP="00932ACE">
      <w:pPr>
        <w:pStyle w:val="NormalWeb"/>
        <w:rPr>
          <w:rFonts w:ascii="Century Gothic" w:hAnsi="Century Gothic"/>
          <w:b/>
          <w:color w:val="222222"/>
          <w:sz w:val="22"/>
          <w:szCs w:val="22"/>
          <w:lang w:val="en"/>
        </w:rPr>
      </w:pPr>
      <w:r w:rsidRPr="004B5604">
        <w:rPr>
          <w:rFonts w:ascii="Century Gothic" w:hAnsi="Century Gothic"/>
          <w:b/>
          <w:color w:val="222222"/>
          <w:sz w:val="22"/>
          <w:szCs w:val="22"/>
          <w:lang w:val="en"/>
        </w:rPr>
        <w:t>‘Staff are committed to improving the school rapidly and morale is good. A happy atmosphere permeates the environment’ Ofsted 2018</w:t>
      </w:r>
    </w:p>
    <w:p w:rsidR="00932ACE" w:rsidRPr="004B5604" w:rsidRDefault="00932ACE" w:rsidP="00932ACE">
      <w:pPr>
        <w:pStyle w:val="NormalWeb"/>
        <w:rPr>
          <w:rFonts w:ascii="Century Gothic" w:hAnsi="Century Gothic"/>
          <w:b/>
          <w:color w:val="222222"/>
          <w:sz w:val="22"/>
          <w:szCs w:val="22"/>
          <w:lang w:val="en"/>
        </w:rPr>
      </w:pPr>
      <w:r w:rsidRPr="004B5604">
        <w:rPr>
          <w:rFonts w:ascii="Century Gothic" w:hAnsi="Century Gothic"/>
          <w:b/>
          <w:color w:val="222222"/>
          <w:sz w:val="22"/>
          <w:szCs w:val="22"/>
          <w:lang w:val="en"/>
        </w:rPr>
        <w:t>Help our children find their Eureka moments!</w:t>
      </w:r>
      <w:r w:rsidRPr="004B5604">
        <w:rPr>
          <w:rFonts w:ascii="Century Gothic" w:hAnsi="Century Gothic"/>
          <w:b/>
          <w:color w:val="222222"/>
          <w:sz w:val="22"/>
          <w:szCs w:val="22"/>
          <w:lang w:val="en"/>
        </w:rPr>
        <w:tab/>
      </w:r>
    </w:p>
    <w:p w:rsidR="008C04F0" w:rsidRPr="004B5604" w:rsidRDefault="000E621B" w:rsidP="008C04F0">
      <w:pPr>
        <w:rPr>
          <w:rFonts w:ascii="Century Gothic" w:hAnsi="Century Gothic"/>
        </w:rPr>
      </w:pPr>
      <w:r w:rsidRPr="004B5604">
        <w:rPr>
          <w:rFonts w:ascii="Century Gothic" w:hAnsi="Century Gothic"/>
        </w:rPr>
        <w:t>With our thirst for learning, a community that supports us and helps us keep going no matter what</w:t>
      </w:r>
      <w:r w:rsidR="003C1DD2" w:rsidRPr="004B5604">
        <w:rPr>
          <w:rFonts w:ascii="Century Gothic" w:hAnsi="Century Gothic"/>
        </w:rPr>
        <w:t xml:space="preserve"> - coupled with high expectations</w:t>
      </w:r>
      <w:r w:rsidR="00A160FF" w:rsidRPr="004B5604">
        <w:rPr>
          <w:rFonts w:ascii="Century Gothic" w:hAnsi="Century Gothic"/>
        </w:rPr>
        <w:t>,</w:t>
      </w:r>
      <w:r w:rsidR="008C04F0" w:rsidRPr="004B5604">
        <w:rPr>
          <w:rFonts w:ascii="Century Gothic" w:hAnsi="Century Gothic"/>
        </w:rPr>
        <w:t xml:space="preserve"> we believe we have something real</w:t>
      </w:r>
      <w:r w:rsidR="00A160FF" w:rsidRPr="004B5604">
        <w:rPr>
          <w:rFonts w:ascii="Century Gothic" w:hAnsi="Century Gothic"/>
        </w:rPr>
        <w:t>ly special – all we need is you.</w:t>
      </w:r>
    </w:p>
    <w:p w:rsidR="00D227E2" w:rsidRPr="004B5604" w:rsidRDefault="00065A30" w:rsidP="00D227E2">
      <w:pPr>
        <w:rPr>
          <w:rFonts w:ascii="Century Gothic" w:hAnsi="Century Gothic"/>
          <w:lang w:val="en" w:eastAsia="en-GB"/>
        </w:rPr>
      </w:pPr>
      <w:r w:rsidRPr="004B5604">
        <w:rPr>
          <w:rFonts w:ascii="Century Gothic" w:hAnsi="Century Gothic"/>
          <w:lang w:val="en" w:eastAsia="en-GB"/>
        </w:rPr>
        <w:t xml:space="preserve">Here </w:t>
      </w:r>
      <w:r w:rsidR="002B7371" w:rsidRPr="004B5604">
        <w:rPr>
          <w:rFonts w:ascii="Century Gothic" w:hAnsi="Century Gothic"/>
          <w:lang w:val="en" w:eastAsia="en-GB"/>
        </w:rPr>
        <w:t xml:space="preserve">at </w:t>
      </w:r>
      <w:proofErr w:type="spellStart"/>
      <w:r w:rsidRPr="004B5604">
        <w:rPr>
          <w:rFonts w:ascii="Century Gothic" w:hAnsi="Century Gothic"/>
          <w:lang w:val="en" w:eastAsia="en-GB"/>
        </w:rPr>
        <w:t>xxxx</w:t>
      </w:r>
      <w:proofErr w:type="spellEnd"/>
      <w:r w:rsidRPr="004B5604">
        <w:rPr>
          <w:rFonts w:ascii="Century Gothic" w:hAnsi="Century Gothic"/>
          <w:lang w:val="en" w:eastAsia="en-GB"/>
        </w:rPr>
        <w:t xml:space="preserve"> </w:t>
      </w:r>
      <w:r w:rsidR="00932ACE" w:rsidRPr="004B5604">
        <w:rPr>
          <w:rFonts w:ascii="Century Gothic" w:hAnsi="Century Gothic"/>
          <w:lang w:val="en" w:eastAsia="en-GB"/>
        </w:rPr>
        <w:t>Primary School we provide a vibrant and inspiration setting and serve the communiti</w:t>
      </w:r>
      <w:r w:rsidR="004B5604">
        <w:rPr>
          <w:rFonts w:ascii="Century Gothic" w:hAnsi="Century Gothic"/>
          <w:lang w:val="en" w:eastAsia="en-GB"/>
        </w:rPr>
        <w:t xml:space="preserve">es around </w:t>
      </w:r>
      <w:proofErr w:type="spellStart"/>
      <w:r w:rsidR="004B5604">
        <w:rPr>
          <w:rFonts w:ascii="Century Gothic" w:hAnsi="Century Gothic"/>
          <w:lang w:val="en" w:eastAsia="en-GB"/>
        </w:rPr>
        <w:t>Doncaster</w:t>
      </w:r>
      <w:proofErr w:type="spellEnd"/>
      <w:r w:rsidR="004B5604">
        <w:rPr>
          <w:rFonts w:ascii="Century Gothic" w:hAnsi="Century Gothic"/>
          <w:lang w:val="en" w:eastAsia="en-GB"/>
        </w:rPr>
        <w:t xml:space="preserve"> and </w:t>
      </w:r>
      <w:r w:rsidR="00932ACE" w:rsidRPr="004B5604">
        <w:rPr>
          <w:rFonts w:ascii="Century Gothic" w:hAnsi="Century Gothic"/>
          <w:lang w:val="en" w:eastAsia="en-GB"/>
        </w:rPr>
        <w:t>beyond. Our staff tr</w:t>
      </w:r>
      <w:r w:rsidR="004B5604">
        <w:rPr>
          <w:rFonts w:ascii="Century Gothic" w:hAnsi="Century Gothic"/>
          <w:lang w:val="en" w:eastAsia="en-GB"/>
        </w:rPr>
        <w:t>avel not just locally but from Leeds, Sheffield and Hull</w:t>
      </w:r>
      <w:r w:rsidR="00932ACE" w:rsidRPr="004B5604">
        <w:rPr>
          <w:rFonts w:ascii="Century Gothic" w:hAnsi="Century Gothic"/>
          <w:lang w:val="en" w:eastAsia="en-GB"/>
        </w:rPr>
        <w:t xml:space="preserve"> – all within 30 minutes’ drive.</w:t>
      </w:r>
      <w:r w:rsidR="00D227E2" w:rsidRPr="004B5604">
        <w:rPr>
          <w:rFonts w:ascii="Century Gothic" w:hAnsi="Century Gothic"/>
          <w:lang w:val="en" w:eastAsia="en-GB"/>
        </w:rPr>
        <w:t xml:space="preserve"> Our school retains a village feel, and as one of the larger primary schools within the area we have managed to grow and attract teaching professionals to our school.</w:t>
      </w:r>
    </w:p>
    <w:p w:rsidR="00932ACE" w:rsidRPr="004B5604" w:rsidRDefault="000D06E4" w:rsidP="00932ACE">
      <w:pPr>
        <w:spacing w:after="150"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Life at our school is calm, purposeful and engaging alongside the highest possible aspirations and expectations for what our children can achieve. A recent Local Authority review judged that we are firmly on track to be graded a ‘good’ school a</w:t>
      </w:r>
      <w:r w:rsidR="00D227E2" w:rsidRPr="004B5604">
        <w:rPr>
          <w:rFonts w:ascii="Century Gothic" w:eastAsia="Times New Roman" w:hAnsi="Century Gothic" w:cs="Times New Roman"/>
          <w:color w:val="222222"/>
          <w:lang w:val="en" w:eastAsia="en-GB"/>
        </w:rPr>
        <w:t>t our next inspection with our children’s behaviour graded as ‘good’.</w:t>
      </w:r>
      <w:r w:rsidRPr="004B5604">
        <w:rPr>
          <w:rFonts w:ascii="Century Gothic" w:eastAsia="Times New Roman" w:hAnsi="Century Gothic" w:cs="Times New Roman"/>
          <w:color w:val="222222"/>
          <w:lang w:val="en" w:eastAsia="en-GB"/>
        </w:rPr>
        <w:t xml:space="preserve"> </w:t>
      </w:r>
    </w:p>
    <w:p w:rsidR="00774605" w:rsidRPr="004B5604" w:rsidRDefault="00774605" w:rsidP="00774605">
      <w:pPr>
        <w:spacing w:after="150"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Our learning environment</w:t>
      </w:r>
      <w:r w:rsidR="00A160FF" w:rsidRPr="004B5604">
        <w:rPr>
          <w:rFonts w:ascii="Century Gothic" w:eastAsia="Times New Roman" w:hAnsi="Century Gothic" w:cs="Times New Roman"/>
          <w:color w:val="222222"/>
          <w:lang w:val="en" w:eastAsia="en-GB"/>
        </w:rPr>
        <w:t xml:space="preserve">, with spacious </w:t>
      </w:r>
      <w:r w:rsidR="003C1DD2" w:rsidRPr="004B5604">
        <w:rPr>
          <w:rFonts w:ascii="Century Gothic" w:eastAsia="Times New Roman" w:hAnsi="Century Gothic" w:cs="Times New Roman"/>
          <w:color w:val="222222"/>
          <w:lang w:val="en" w:eastAsia="en-GB"/>
        </w:rPr>
        <w:t>accommodation enables us to offer a tailored curriculum to our children,</w:t>
      </w:r>
      <w:r w:rsidRPr="004B5604">
        <w:rPr>
          <w:rFonts w:ascii="Century Gothic" w:eastAsia="Times New Roman" w:hAnsi="Century Gothic" w:cs="Times New Roman"/>
          <w:color w:val="222222"/>
          <w:lang w:val="en" w:eastAsia="en-GB"/>
        </w:rPr>
        <w:t xml:space="preserve"> </w:t>
      </w:r>
      <w:r w:rsidR="00C6293E" w:rsidRPr="004B5604">
        <w:rPr>
          <w:rFonts w:ascii="Century Gothic" w:eastAsia="Times New Roman" w:hAnsi="Century Gothic" w:cs="Times New Roman"/>
          <w:color w:val="222222"/>
          <w:lang w:val="en" w:eastAsia="en-GB"/>
        </w:rPr>
        <w:t>and we are excited to share and further</w:t>
      </w:r>
      <w:r w:rsidR="00971114" w:rsidRPr="004B5604">
        <w:rPr>
          <w:rFonts w:ascii="Century Gothic" w:eastAsia="Times New Roman" w:hAnsi="Century Gothic" w:cs="Times New Roman"/>
          <w:color w:val="222222"/>
          <w:lang w:val="en" w:eastAsia="en-GB"/>
        </w:rPr>
        <w:t xml:space="preserve"> develop</w:t>
      </w:r>
      <w:r w:rsidR="003C1DD2" w:rsidRPr="004B5604">
        <w:rPr>
          <w:rFonts w:ascii="Century Gothic" w:eastAsia="Times New Roman" w:hAnsi="Century Gothic" w:cs="Times New Roman"/>
          <w:color w:val="222222"/>
          <w:lang w:val="en" w:eastAsia="en-GB"/>
        </w:rPr>
        <w:t xml:space="preserve"> our</w:t>
      </w:r>
      <w:r w:rsidR="00971114" w:rsidRPr="004B5604">
        <w:rPr>
          <w:rFonts w:ascii="Century Gothic" w:eastAsia="Times New Roman" w:hAnsi="Century Gothic" w:cs="Times New Roman"/>
          <w:color w:val="222222"/>
          <w:lang w:val="en" w:eastAsia="en-GB"/>
        </w:rPr>
        <w:t xml:space="preserve"> </w:t>
      </w:r>
      <w:r w:rsidR="00A160FF" w:rsidRPr="004B5604">
        <w:rPr>
          <w:rFonts w:ascii="Century Gothic" w:eastAsia="Times New Roman" w:hAnsi="Century Gothic" w:cs="Times New Roman"/>
          <w:color w:val="222222"/>
          <w:lang w:val="en" w:eastAsia="en-GB"/>
        </w:rPr>
        <w:t>excellent</w:t>
      </w:r>
      <w:r w:rsidR="00971114" w:rsidRPr="004B5604">
        <w:rPr>
          <w:rFonts w:ascii="Century Gothic" w:eastAsia="Times New Roman" w:hAnsi="Century Gothic" w:cs="Times New Roman"/>
          <w:color w:val="222222"/>
          <w:lang w:val="en" w:eastAsia="en-GB"/>
        </w:rPr>
        <w:t xml:space="preserve"> </w:t>
      </w:r>
      <w:r w:rsidR="00A160FF" w:rsidRPr="004B5604">
        <w:rPr>
          <w:rFonts w:ascii="Century Gothic" w:eastAsia="Times New Roman" w:hAnsi="Century Gothic" w:cs="Times New Roman"/>
          <w:color w:val="222222"/>
          <w:lang w:val="en" w:eastAsia="en-GB"/>
        </w:rPr>
        <w:t>provision</w:t>
      </w:r>
      <w:r w:rsidR="00971114" w:rsidRPr="004B5604">
        <w:rPr>
          <w:rFonts w:ascii="Century Gothic" w:eastAsia="Times New Roman" w:hAnsi="Century Gothic" w:cs="Times New Roman"/>
          <w:color w:val="222222"/>
          <w:lang w:val="en" w:eastAsia="en-GB"/>
        </w:rPr>
        <w:t xml:space="preserve"> for our staff and children. </w:t>
      </w:r>
    </w:p>
    <w:p w:rsidR="003C1DD2" w:rsidRPr="004B5604" w:rsidRDefault="008C04F0" w:rsidP="008C04F0">
      <w:pPr>
        <w:rPr>
          <w:rFonts w:ascii="Century Gothic" w:hAnsi="Century Gothic"/>
        </w:rPr>
      </w:pPr>
      <w:r w:rsidRPr="004B5604">
        <w:rPr>
          <w:rFonts w:ascii="Century Gothic" w:hAnsi="Century Gothic"/>
        </w:rPr>
        <w:t xml:space="preserve">We have small classes, and highly supportive staff, governors, families and community. </w:t>
      </w:r>
      <w:r w:rsidR="003C1DD2" w:rsidRPr="004B5604">
        <w:rPr>
          <w:rFonts w:ascii="Century Gothic" w:hAnsi="Century Gothic"/>
        </w:rPr>
        <w:t>We know the CPD we offer develops our t</w:t>
      </w:r>
      <w:r w:rsidR="000D06E4" w:rsidRPr="004B5604">
        <w:rPr>
          <w:rFonts w:ascii="Century Gothic" w:hAnsi="Century Gothic"/>
        </w:rPr>
        <w:t>eachers as professionals – with examples of staff leaving for promoted posts within the area.</w:t>
      </w:r>
    </w:p>
    <w:p w:rsidR="002B7371" w:rsidRPr="004B5604" w:rsidRDefault="002B7371" w:rsidP="002B7371">
      <w:pPr>
        <w:spacing w:before="100" w:beforeAutospacing="1" w:after="100" w:afterAutospacing="1" w:line="240" w:lineRule="auto"/>
        <w:outlineLvl w:val="2"/>
        <w:rPr>
          <w:rFonts w:ascii="Century Gothic" w:eastAsia="Times New Roman" w:hAnsi="Century Gothic" w:cs="Times New Roman"/>
          <w:b/>
          <w:bCs/>
          <w:color w:val="222222"/>
          <w:lang w:val="en" w:eastAsia="en-GB"/>
        </w:rPr>
      </w:pPr>
      <w:r w:rsidRPr="004B5604">
        <w:rPr>
          <w:rFonts w:ascii="Century Gothic" w:eastAsia="Times New Roman" w:hAnsi="Century Gothic" w:cs="Times New Roman"/>
          <w:b/>
          <w:bCs/>
          <w:color w:val="222222"/>
          <w:lang w:val="en" w:eastAsia="en-GB"/>
        </w:rPr>
        <w:t xml:space="preserve">We can offer you: </w:t>
      </w:r>
    </w:p>
    <w:p w:rsidR="002B7371" w:rsidRPr="004B5604" w:rsidRDefault="002B7371" w:rsidP="002B7371">
      <w:pPr>
        <w:numPr>
          <w:ilvl w:val="0"/>
          <w:numId w:val="2"/>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 xml:space="preserve">A warm, happy school where we value our Community ethos and have a philosophy of treating each other with kindness and respect. </w:t>
      </w:r>
    </w:p>
    <w:p w:rsidR="002B7371" w:rsidRPr="004B5604" w:rsidRDefault="002B7371" w:rsidP="002B7371">
      <w:pPr>
        <w:numPr>
          <w:ilvl w:val="0"/>
          <w:numId w:val="2"/>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Happy, enthusiastic and well behaved children</w:t>
      </w:r>
    </w:p>
    <w:p w:rsidR="002B7371" w:rsidRPr="004B5604" w:rsidRDefault="002B7371" w:rsidP="002B7371">
      <w:pPr>
        <w:numPr>
          <w:ilvl w:val="0"/>
          <w:numId w:val="2"/>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A school with unique and inspiring learning environments</w:t>
      </w:r>
    </w:p>
    <w:p w:rsidR="002B7371" w:rsidRPr="004B5604" w:rsidRDefault="002B7371" w:rsidP="002B7371">
      <w:pPr>
        <w:numPr>
          <w:ilvl w:val="0"/>
          <w:numId w:val="2"/>
        </w:numPr>
        <w:spacing w:before="100" w:beforeAutospacing="1" w:after="150" w:afterAutospacing="1" w:line="240" w:lineRule="auto"/>
        <w:ind w:left="495"/>
        <w:rPr>
          <w:rFonts w:ascii="Century Gothic" w:eastAsia="Times New Roman" w:hAnsi="Century Gothic" w:cs="Times New Roman"/>
          <w:b/>
          <w:bCs/>
          <w:color w:val="222222"/>
          <w:lang w:val="en" w:eastAsia="en-GB"/>
        </w:rPr>
      </w:pPr>
      <w:r w:rsidRPr="004B5604">
        <w:rPr>
          <w:rFonts w:ascii="Century Gothic" w:eastAsia="Times New Roman" w:hAnsi="Century Gothic" w:cs="Times New Roman"/>
          <w:color w:val="222222"/>
          <w:lang w:val="en" w:eastAsia="en-GB"/>
        </w:rPr>
        <w:t>An opportunity to work with an experienced and committed team and take a leading role in a school determined to reach the highest standards.</w:t>
      </w:r>
    </w:p>
    <w:p w:rsidR="002B7371" w:rsidRPr="004B5604" w:rsidRDefault="002B7371" w:rsidP="002B7371">
      <w:pPr>
        <w:numPr>
          <w:ilvl w:val="0"/>
          <w:numId w:val="2"/>
        </w:numPr>
        <w:spacing w:before="100" w:beforeAutospacing="1" w:after="150" w:afterAutospacing="1" w:line="240" w:lineRule="auto"/>
        <w:ind w:left="495"/>
        <w:rPr>
          <w:rFonts w:ascii="Century Gothic" w:eastAsia="Times New Roman" w:hAnsi="Century Gothic" w:cs="Times New Roman"/>
          <w:b/>
          <w:bCs/>
          <w:color w:val="222222"/>
          <w:lang w:val="en" w:eastAsia="en-GB"/>
        </w:rPr>
      </w:pPr>
      <w:r w:rsidRPr="004B5604">
        <w:rPr>
          <w:rFonts w:ascii="Century Gothic" w:eastAsia="Times New Roman" w:hAnsi="Century Gothic" w:cs="Times New Roman"/>
          <w:bCs/>
          <w:color w:val="222222"/>
          <w:lang w:val="en" w:eastAsia="en-GB"/>
        </w:rPr>
        <w:t>Tailored opportunities to develop as a staff professional</w:t>
      </w:r>
    </w:p>
    <w:p w:rsidR="008C04F0" w:rsidRPr="004B5604" w:rsidRDefault="008C04F0" w:rsidP="00774605">
      <w:pPr>
        <w:spacing w:after="150" w:line="240" w:lineRule="auto"/>
        <w:rPr>
          <w:rFonts w:ascii="Century Gothic" w:eastAsia="Times New Roman" w:hAnsi="Century Gothic" w:cs="Times New Roman"/>
          <w:b/>
          <w:color w:val="222222"/>
          <w:lang w:val="en" w:eastAsia="en-GB"/>
        </w:rPr>
      </w:pPr>
      <w:r w:rsidRPr="004B5604">
        <w:rPr>
          <w:rFonts w:ascii="Century Gothic" w:eastAsia="Times New Roman" w:hAnsi="Century Gothic" w:cs="Times New Roman"/>
          <w:b/>
          <w:color w:val="222222"/>
          <w:lang w:val="en" w:eastAsia="en-GB"/>
        </w:rPr>
        <w:t>Our opportunity</w:t>
      </w:r>
    </w:p>
    <w:p w:rsidR="00E73719" w:rsidRPr="004B5604" w:rsidRDefault="000D06E4" w:rsidP="00E43849">
      <w:pPr>
        <w:spacing w:after="150"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W</w:t>
      </w:r>
      <w:r w:rsidR="00971114" w:rsidRPr="004B5604">
        <w:rPr>
          <w:rFonts w:ascii="Century Gothic" w:eastAsia="Times New Roman" w:hAnsi="Century Gothic" w:cs="Times New Roman"/>
          <w:color w:val="222222"/>
          <w:lang w:val="en" w:eastAsia="en-GB"/>
        </w:rPr>
        <w:t xml:space="preserve">e are looking to appoint a </w:t>
      </w:r>
      <w:r w:rsidR="008C04F0" w:rsidRPr="004B5604">
        <w:rPr>
          <w:rFonts w:ascii="Century Gothic" w:eastAsia="Times New Roman" w:hAnsi="Century Gothic" w:cs="Times New Roman"/>
          <w:color w:val="222222"/>
          <w:lang w:val="en" w:eastAsia="en-GB"/>
        </w:rPr>
        <w:t>teaching professional to join us as our new</w:t>
      </w:r>
      <w:r w:rsidRPr="004B5604">
        <w:rPr>
          <w:rFonts w:ascii="Century Gothic" w:eastAsia="Times New Roman" w:hAnsi="Century Gothic" w:cs="Times New Roman"/>
          <w:color w:val="222222"/>
          <w:lang w:val="en" w:eastAsia="en-GB"/>
        </w:rPr>
        <w:t xml:space="preserve"> Class Teacher</w:t>
      </w:r>
      <w:r w:rsidR="00E01269" w:rsidRPr="004B5604">
        <w:rPr>
          <w:rFonts w:ascii="Century Gothic" w:eastAsia="Times New Roman" w:hAnsi="Century Gothic" w:cs="Times New Roman"/>
          <w:color w:val="222222"/>
          <w:lang w:val="en" w:eastAsia="en-GB"/>
        </w:rPr>
        <w:t>.</w:t>
      </w:r>
      <w:r w:rsidR="00135E0B" w:rsidRPr="004B5604">
        <w:rPr>
          <w:rFonts w:ascii="Century Gothic" w:eastAsia="Times New Roman" w:hAnsi="Century Gothic" w:cs="Times New Roman"/>
          <w:color w:val="222222"/>
          <w:lang w:val="en" w:eastAsia="en-GB"/>
        </w:rPr>
        <w:t xml:space="preserve"> </w:t>
      </w:r>
      <w:r w:rsidR="00932ACE" w:rsidRPr="004B5604">
        <w:rPr>
          <w:rFonts w:ascii="Century Gothic" w:eastAsia="Times New Roman" w:hAnsi="Century Gothic" w:cs="Times New Roman"/>
          <w:color w:val="222222"/>
          <w:lang w:val="en" w:eastAsia="en-GB"/>
        </w:rPr>
        <w:t>This post is open to</w:t>
      </w:r>
      <w:r w:rsidR="003C1DD2" w:rsidRPr="004B5604">
        <w:rPr>
          <w:rFonts w:ascii="Century Gothic" w:eastAsia="Times New Roman" w:hAnsi="Century Gothic" w:cs="Times New Roman"/>
          <w:color w:val="222222"/>
          <w:lang w:val="en" w:eastAsia="en-GB"/>
        </w:rPr>
        <w:t xml:space="preserve"> experienced teachers </w:t>
      </w:r>
      <w:r w:rsidR="00932ACE" w:rsidRPr="004B5604">
        <w:rPr>
          <w:rFonts w:ascii="Century Gothic" w:eastAsia="Times New Roman" w:hAnsi="Century Gothic" w:cs="Times New Roman"/>
          <w:color w:val="222222"/>
          <w:lang w:val="en" w:eastAsia="en-GB"/>
        </w:rPr>
        <w:t xml:space="preserve">with the potential to lead a whole school priority </w:t>
      </w:r>
      <w:r w:rsidRPr="004B5604">
        <w:rPr>
          <w:rFonts w:ascii="Century Gothic" w:eastAsia="Times New Roman" w:hAnsi="Century Gothic" w:cs="Times New Roman"/>
          <w:color w:val="222222"/>
          <w:lang w:val="en" w:eastAsia="en-GB"/>
        </w:rPr>
        <w:t>as well as NQT’s looking for their first teaching job.</w:t>
      </w:r>
    </w:p>
    <w:p w:rsidR="00D227E2" w:rsidRPr="004B5604" w:rsidRDefault="00D227E2" w:rsidP="00E43849">
      <w:pPr>
        <w:spacing w:after="150"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Our complement of teaching staff includes experienced teachers and NQT’s who joined us last year moving towards RQT status. One of our whole school priorities is to continue to develop our middle and distributed leadership within</w:t>
      </w:r>
      <w:r w:rsidR="009B178C" w:rsidRPr="004B5604">
        <w:rPr>
          <w:rFonts w:ascii="Century Gothic" w:eastAsia="Times New Roman" w:hAnsi="Century Gothic" w:cs="Times New Roman"/>
          <w:color w:val="222222"/>
          <w:lang w:val="en" w:eastAsia="en-GB"/>
        </w:rPr>
        <w:t xml:space="preserve"> school.</w:t>
      </w:r>
    </w:p>
    <w:p w:rsidR="004B5604" w:rsidRDefault="004B5604" w:rsidP="00065A30">
      <w:pPr>
        <w:spacing w:after="150" w:line="240" w:lineRule="auto"/>
        <w:rPr>
          <w:rFonts w:ascii="Century Gothic" w:eastAsia="Times New Roman" w:hAnsi="Century Gothic" w:cs="Times New Roman"/>
          <w:b/>
          <w:color w:val="222222"/>
          <w:lang w:val="en" w:eastAsia="en-GB"/>
        </w:rPr>
      </w:pPr>
    </w:p>
    <w:p w:rsidR="004B5604" w:rsidRDefault="004B5604" w:rsidP="00065A30">
      <w:pPr>
        <w:spacing w:after="150" w:line="240" w:lineRule="auto"/>
        <w:rPr>
          <w:rFonts w:ascii="Century Gothic" w:eastAsia="Times New Roman" w:hAnsi="Century Gothic" w:cs="Times New Roman"/>
          <w:b/>
          <w:color w:val="222222"/>
          <w:lang w:val="en" w:eastAsia="en-GB"/>
        </w:rPr>
      </w:pPr>
    </w:p>
    <w:p w:rsidR="004B5604" w:rsidRDefault="004B5604" w:rsidP="00065A30">
      <w:pPr>
        <w:spacing w:after="150" w:line="240" w:lineRule="auto"/>
        <w:rPr>
          <w:rFonts w:ascii="Century Gothic" w:eastAsia="Times New Roman" w:hAnsi="Century Gothic" w:cs="Times New Roman"/>
          <w:b/>
          <w:color w:val="222222"/>
          <w:lang w:val="en" w:eastAsia="en-GB"/>
        </w:rPr>
      </w:pPr>
    </w:p>
    <w:p w:rsidR="004B5604" w:rsidRDefault="004B5604" w:rsidP="00065A30">
      <w:pPr>
        <w:spacing w:after="150" w:line="240" w:lineRule="auto"/>
        <w:rPr>
          <w:rFonts w:ascii="Century Gothic" w:eastAsia="Times New Roman" w:hAnsi="Century Gothic" w:cs="Times New Roman"/>
          <w:b/>
          <w:color w:val="222222"/>
          <w:lang w:val="en" w:eastAsia="en-GB"/>
        </w:rPr>
      </w:pPr>
    </w:p>
    <w:p w:rsidR="00065A30" w:rsidRPr="004B5604" w:rsidRDefault="00065A30" w:rsidP="00065A30">
      <w:pPr>
        <w:spacing w:after="150" w:line="240" w:lineRule="auto"/>
        <w:rPr>
          <w:rFonts w:ascii="Century Gothic" w:eastAsia="Times New Roman" w:hAnsi="Century Gothic" w:cs="Times New Roman"/>
          <w:b/>
          <w:color w:val="222222"/>
          <w:lang w:val="en" w:eastAsia="en-GB"/>
        </w:rPr>
      </w:pPr>
      <w:r w:rsidRPr="004B5604">
        <w:rPr>
          <w:rFonts w:ascii="Century Gothic" w:eastAsia="Times New Roman" w:hAnsi="Century Gothic" w:cs="Times New Roman"/>
          <w:b/>
          <w:color w:val="222222"/>
          <w:lang w:val="en" w:eastAsia="en-GB"/>
        </w:rPr>
        <w:t>We are looking for:</w:t>
      </w:r>
    </w:p>
    <w:p w:rsidR="00065A30" w:rsidRPr="004B5604" w:rsidRDefault="00065A30" w:rsidP="00065A30">
      <w:pPr>
        <w:pStyle w:val="ListParagraph"/>
        <w:numPr>
          <w:ilvl w:val="0"/>
          <w:numId w:val="3"/>
        </w:numPr>
        <w:spacing w:after="200" w:line="276" w:lineRule="auto"/>
        <w:rPr>
          <w:rFonts w:ascii="Century Gothic" w:hAnsi="Century Gothic"/>
        </w:rPr>
      </w:pPr>
      <w:r w:rsidRPr="004B5604">
        <w:rPr>
          <w:rFonts w:ascii="Century Gothic" w:eastAsia="Times New Roman" w:hAnsi="Century Gothic" w:cs="Times New Roman"/>
          <w:color w:val="222222"/>
          <w:lang w:val="en" w:eastAsia="en-GB"/>
        </w:rPr>
        <w:t>A professional who h</w:t>
      </w:r>
      <w:r w:rsidRPr="004B5604">
        <w:rPr>
          <w:rFonts w:ascii="Century Gothic" w:hAnsi="Century Gothic"/>
        </w:rPr>
        <w:t>as an engaging and dynamic style of teaching which fosters independence and resilience and inspires children to follow their interests and ambitions.</w:t>
      </w:r>
    </w:p>
    <w:p w:rsidR="00065A30" w:rsidRPr="004B5604" w:rsidRDefault="00065A30" w:rsidP="00065A30">
      <w:pPr>
        <w:pStyle w:val="ListParagraph"/>
        <w:numPr>
          <w:ilvl w:val="0"/>
          <w:numId w:val="3"/>
        </w:numPr>
        <w:spacing w:after="150"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Someone who has the drive and ambition to make sure our children achieve their very best, and has a proven record of raising standards for all children</w:t>
      </w:r>
    </w:p>
    <w:p w:rsidR="00065A30" w:rsidRPr="004B5604" w:rsidRDefault="00065A30" w:rsidP="00065A30">
      <w:pPr>
        <w:pStyle w:val="ListParagraph"/>
        <w:numPr>
          <w:ilvl w:val="0"/>
          <w:numId w:val="3"/>
        </w:numPr>
        <w:spacing w:after="150"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A teacher with a flair and passion for primary education who will embrace working and teaching in our school.</w:t>
      </w:r>
    </w:p>
    <w:p w:rsidR="00065A30" w:rsidRPr="004B5604" w:rsidRDefault="00065A30" w:rsidP="00065A30">
      <w:pPr>
        <w:spacing w:before="100" w:beforeAutospacing="1" w:after="150" w:afterAutospacing="1" w:line="240" w:lineRule="auto"/>
        <w:rPr>
          <w:rFonts w:ascii="Century Gothic" w:eastAsia="Times New Roman" w:hAnsi="Century Gothic" w:cs="Times New Roman"/>
          <w:b/>
          <w:bCs/>
          <w:color w:val="222222"/>
          <w:lang w:val="en" w:eastAsia="en-GB"/>
        </w:rPr>
      </w:pPr>
    </w:p>
    <w:p w:rsidR="00BC0212" w:rsidRPr="004B5604" w:rsidRDefault="00BC0212" w:rsidP="00BC0212">
      <w:pPr>
        <w:spacing w:after="150" w:line="240" w:lineRule="auto"/>
        <w:rPr>
          <w:rFonts w:ascii="Century Gothic" w:eastAsia="Times New Roman" w:hAnsi="Century Gothic" w:cs="Times New Roman"/>
          <w:b/>
          <w:bCs/>
          <w:color w:val="222222"/>
          <w:lang w:val="en" w:eastAsia="en-GB"/>
        </w:rPr>
      </w:pPr>
      <w:r w:rsidRPr="004B5604">
        <w:rPr>
          <w:rFonts w:ascii="Century Gothic" w:eastAsia="Times New Roman" w:hAnsi="Century Gothic" w:cs="Times New Roman"/>
          <w:b/>
          <w:bCs/>
          <w:color w:val="222222"/>
          <w:lang w:val="en" w:eastAsia="en-GB"/>
        </w:rPr>
        <w:t xml:space="preserve">Join us and build a wonderful career in a school you are passionate </w:t>
      </w:r>
      <w:r w:rsidR="00D02BC3" w:rsidRPr="004B5604">
        <w:rPr>
          <w:rFonts w:ascii="Century Gothic" w:eastAsia="Times New Roman" w:hAnsi="Century Gothic" w:cs="Times New Roman"/>
          <w:b/>
          <w:bCs/>
          <w:color w:val="222222"/>
          <w:lang w:val="en" w:eastAsia="en-GB"/>
        </w:rPr>
        <w:t xml:space="preserve">about. </w:t>
      </w:r>
    </w:p>
    <w:p w:rsidR="004B5604" w:rsidRPr="004B5604" w:rsidRDefault="004B5604" w:rsidP="004B5604">
      <w:pPr>
        <w:spacing w:after="150" w:line="240" w:lineRule="auto"/>
        <w:rPr>
          <w:rFonts w:ascii="Century Gothic" w:eastAsia="Times New Roman" w:hAnsi="Century Gothic" w:cs="Arial"/>
          <w:b/>
          <w:bCs/>
          <w:color w:val="222222"/>
          <w:lang w:val="en" w:eastAsia="en-GB"/>
        </w:rPr>
      </w:pPr>
      <w:r w:rsidRPr="004B5604">
        <w:rPr>
          <w:rFonts w:ascii="Century Gothic" w:eastAsia="Times New Roman" w:hAnsi="Century Gothic" w:cs="Arial"/>
          <w:b/>
          <w:bCs/>
          <w:color w:val="222222"/>
          <w:lang w:val="en" w:eastAsia="en-GB"/>
        </w:rPr>
        <w:t xml:space="preserve">For an informal conversation about the role, to arrange a visit and for an application pack please contact Heather Christmas at Resourcing Solutions (North Yorkshire County Council) at </w:t>
      </w:r>
      <w:hyperlink r:id="rId6" w:history="1">
        <w:r w:rsidRPr="004B5604">
          <w:rPr>
            <w:rStyle w:val="Hyperlink"/>
            <w:rFonts w:ascii="Century Gothic" w:eastAsia="Times New Roman" w:hAnsi="Century Gothic" w:cs="Arial"/>
            <w:b/>
            <w:bCs/>
            <w:lang w:val="en" w:eastAsia="en-GB"/>
          </w:rPr>
          <w:t>heather.christmas@northyorks.gov.uk</w:t>
        </w:r>
      </w:hyperlink>
      <w:r w:rsidRPr="004B5604">
        <w:rPr>
          <w:rFonts w:ascii="Century Gothic" w:eastAsia="Times New Roman" w:hAnsi="Century Gothic" w:cs="Arial"/>
          <w:b/>
          <w:bCs/>
          <w:color w:val="222222"/>
          <w:lang w:val="en" w:eastAsia="en-GB"/>
        </w:rPr>
        <w:t xml:space="preserve"> or call </w:t>
      </w:r>
      <w:r w:rsidRPr="004B5604">
        <w:rPr>
          <w:rFonts w:ascii="Century Gothic" w:hAnsi="Century Gothic" w:cs="Arial"/>
          <w:b/>
        </w:rPr>
        <w:t>01609 53 6933 or 07967469331</w:t>
      </w:r>
    </w:p>
    <w:p w:rsidR="004B5604" w:rsidRPr="004B5604" w:rsidRDefault="004B5604" w:rsidP="00BC0212">
      <w:pPr>
        <w:spacing w:after="150" w:line="240" w:lineRule="auto"/>
        <w:rPr>
          <w:rFonts w:ascii="Century Gothic" w:eastAsia="Times New Roman" w:hAnsi="Century Gothic" w:cs="Times New Roman"/>
          <w:color w:val="222222"/>
          <w:lang w:val="en" w:eastAsia="en-GB"/>
        </w:rPr>
      </w:pPr>
    </w:p>
    <w:p w:rsidR="00313404" w:rsidRPr="004B5604" w:rsidRDefault="00313404" w:rsidP="00313404">
      <w:pPr>
        <w:spacing w:after="150" w:line="240" w:lineRule="auto"/>
        <w:ind w:right="-613"/>
        <w:rPr>
          <w:rFonts w:ascii="Century Gothic" w:hAnsi="Century Gothic" w:cs="Arial"/>
          <w:iCs/>
          <w:color w:val="000000" w:themeColor="text1"/>
        </w:rPr>
      </w:pPr>
      <w:r w:rsidRPr="004B5604">
        <w:rPr>
          <w:rFonts w:ascii="Century Gothic" w:eastAsia="Times New Roman" w:hAnsi="Century Gothic" w:cs="Arial"/>
          <w:color w:val="000000" w:themeColor="text1"/>
          <w:lang w:val="en" w:eastAsia="en-GB"/>
        </w:rPr>
        <w:t xml:space="preserve">We are part of the North Yorkshire Opportunity Area that is </w:t>
      </w:r>
      <w:r w:rsidR="00E01269" w:rsidRPr="004B5604">
        <w:rPr>
          <w:rFonts w:ascii="Century Gothic" w:hAnsi="Century Gothic" w:cs="Arial"/>
          <w:iCs/>
          <w:color w:val="000000" w:themeColor="text1"/>
        </w:rPr>
        <w:t xml:space="preserve">prioritising improvements to </w:t>
      </w:r>
      <w:r w:rsidRPr="004B5604">
        <w:rPr>
          <w:rFonts w:ascii="Century Gothic" w:hAnsi="Century Gothic" w:cs="Arial"/>
          <w:iCs/>
          <w:color w:val="000000" w:themeColor="text1"/>
        </w:rPr>
        <w:t>education and numeracy and literacy outcomes, alongside a drive to recruit and retain high-quality, motivated teachers to the area. Teachers on the North Yorkshire Coast will have unique opportunities to engage in additional professional and leadership development through this programme, as well as access to fully-funded national professional qualifications.</w:t>
      </w:r>
    </w:p>
    <w:p w:rsidR="001F016F" w:rsidRPr="004B5604" w:rsidRDefault="001F016F" w:rsidP="00313404">
      <w:pPr>
        <w:spacing w:after="150" w:line="240" w:lineRule="auto"/>
        <w:ind w:right="-613"/>
        <w:rPr>
          <w:rFonts w:ascii="Century Gothic" w:eastAsia="Times New Roman" w:hAnsi="Century Gothic" w:cs="Arial"/>
          <w:color w:val="000000" w:themeColor="text1"/>
          <w:lang w:val="en" w:eastAsia="en-GB"/>
        </w:rPr>
      </w:pPr>
      <w:r w:rsidRPr="004B5604">
        <w:rPr>
          <w:rFonts w:ascii="Century Gothic" w:hAnsi="Century Gothic" w:cs="Arial"/>
          <w:iCs/>
          <w:color w:val="000000" w:themeColor="text1"/>
        </w:rPr>
        <w:t xml:space="preserve">We strongly recommend that you visit us so that we can share with you why we are so proud of our school, and you will get a chance to see what we have to offer.   </w:t>
      </w:r>
    </w:p>
    <w:p w:rsidR="00D227E2" w:rsidRPr="004B5604" w:rsidRDefault="00BC0212" w:rsidP="00D404EF">
      <w:pPr>
        <w:spacing w:before="100" w:beforeAutospacing="1" w:after="100" w:afterAutospacing="1"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 xml:space="preserve">The date of commencement </w:t>
      </w:r>
      <w:r w:rsidR="00313404" w:rsidRPr="004B5604">
        <w:rPr>
          <w:rFonts w:ascii="Century Gothic" w:eastAsia="Times New Roman" w:hAnsi="Century Gothic" w:cs="Times New Roman"/>
          <w:color w:val="222222"/>
          <w:lang w:val="en" w:eastAsia="en-GB"/>
        </w:rPr>
        <w:t xml:space="preserve">for this post will be </w:t>
      </w:r>
      <w:r w:rsidR="00D227E2" w:rsidRPr="004B5604">
        <w:rPr>
          <w:rFonts w:ascii="Century Gothic" w:eastAsia="Times New Roman" w:hAnsi="Century Gothic" w:cs="Times New Roman"/>
          <w:color w:val="222222"/>
          <w:lang w:val="en" w:eastAsia="en-GB"/>
        </w:rPr>
        <w:t>September 2019.</w:t>
      </w:r>
    </w:p>
    <w:p w:rsidR="00BC0212" w:rsidRPr="004B5604" w:rsidRDefault="00BC0212" w:rsidP="00D404EF">
      <w:pPr>
        <w:spacing w:before="100" w:beforeAutospacing="1" w:after="100" w:afterAutospacing="1"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Interviews will be hel</w:t>
      </w:r>
      <w:r w:rsidR="00B22A77" w:rsidRPr="004B5604">
        <w:rPr>
          <w:rFonts w:ascii="Century Gothic" w:eastAsia="Times New Roman" w:hAnsi="Century Gothic" w:cs="Times New Roman"/>
          <w:color w:val="222222"/>
          <w:lang w:val="en" w:eastAsia="en-GB"/>
        </w:rPr>
        <w:t xml:space="preserve">d </w:t>
      </w:r>
      <w:r w:rsidR="008C04F0" w:rsidRPr="004B5604">
        <w:rPr>
          <w:rFonts w:ascii="Century Gothic" w:eastAsia="Times New Roman" w:hAnsi="Century Gothic" w:cs="Times New Roman"/>
          <w:color w:val="222222"/>
          <w:lang w:val="en" w:eastAsia="en-GB"/>
        </w:rPr>
        <w:t>as soon as possible after the closing date.</w:t>
      </w:r>
    </w:p>
    <w:p w:rsidR="00BC0212" w:rsidRPr="004B5604" w:rsidRDefault="008C04F0" w:rsidP="00932ACE">
      <w:pPr>
        <w:spacing w:after="150"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b/>
          <w:bCs/>
          <w:color w:val="222222"/>
          <w:lang w:val="en" w:eastAsia="en-GB"/>
        </w:rPr>
        <w:t xml:space="preserve">Closing date: </w:t>
      </w:r>
    </w:p>
    <w:p w:rsidR="00BC0212" w:rsidRPr="004B5604" w:rsidRDefault="00BC0212" w:rsidP="00D404EF">
      <w:pPr>
        <w:spacing w:before="100" w:beforeAutospacing="1" w:after="100" w:afterAutospacing="1"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We reserve the right to close this vacancy early should we receive an overwhelming response.  All candidates are advised to refer to the job description and person specification before making an application.</w:t>
      </w:r>
    </w:p>
    <w:p w:rsidR="005420F7" w:rsidRPr="004B5604" w:rsidRDefault="00BC0212" w:rsidP="001F016F">
      <w:pPr>
        <w:spacing w:before="100" w:beforeAutospacing="1" w:after="100" w:afterAutospacing="1" w:line="240" w:lineRule="auto"/>
        <w:rPr>
          <w:rFonts w:ascii="Century Gothic" w:eastAsia="Times New Roman" w:hAnsi="Century Gothic" w:cs="Times New Roman"/>
          <w:color w:val="222222"/>
          <w:lang w:val="en" w:eastAsia="en-GB"/>
        </w:rPr>
      </w:pPr>
      <w:r w:rsidRPr="004B5604">
        <w:rPr>
          <w:rFonts w:ascii="Century Gothic" w:eastAsia="Times New Roman" w:hAnsi="Century Gothic" w:cs="Times New Roman"/>
          <w:color w:val="222222"/>
          <w:lang w:val="en" w:eastAsia="en-GB"/>
        </w:rPr>
        <w:t xml:space="preserve">We are committed to safeguarding and protecting the welfare of children and expect all staff and volunteers to share this commitment.  A Disclosure </w:t>
      </w:r>
      <w:r w:rsidR="00313404" w:rsidRPr="004B5604">
        <w:rPr>
          <w:rFonts w:ascii="Century Gothic" w:eastAsia="Times New Roman" w:hAnsi="Century Gothic" w:cs="Times New Roman"/>
          <w:color w:val="222222"/>
          <w:lang w:val="en" w:eastAsia="en-GB"/>
        </w:rPr>
        <w:t>a</w:t>
      </w:r>
      <w:r w:rsidRPr="004B5604">
        <w:rPr>
          <w:rFonts w:ascii="Century Gothic" w:eastAsia="Times New Roman" w:hAnsi="Century Gothic" w:cs="Times New Roman"/>
          <w:color w:val="222222"/>
          <w:lang w:val="en" w:eastAsia="en-GB"/>
        </w:rPr>
        <w:t>nd Barring Service Certificate will be required for all posts. This post will be subject to enhanced checks as part of our Prevent Duty.</w:t>
      </w:r>
    </w:p>
    <w:sectPr w:rsidR="005420F7" w:rsidRPr="004B5604" w:rsidSect="00E0126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7B19"/>
    <w:multiLevelType w:val="multilevel"/>
    <w:tmpl w:val="87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06EF3"/>
    <w:multiLevelType w:val="hybridMultilevel"/>
    <w:tmpl w:val="1B7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D1EB0"/>
    <w:multiLevelType w:val="multilevel"/>
    <w:tmpl w:val="F21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960E1"/>
    <w:multiLevelType w:val="hybridMultilevel"/>
    <w:tmpl w:val="7FA4580C"/>
    <w:lvl w:ilvl="0" w:tplc="B8BEE66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5"/>
    <w:rsid w:val="00065A30"/>
    <w:rsid w:val="00074D3F"/>
    <w:rsid w:val="0008243B"/>
    <w:rsid w:val="000D06E4"/>
    <w:rsid w:val="000E621B"/>
    <w:rsid w:val="00135E0B"/>
    <w:rsid w:val="001A437C"/>
    <w:rsid w:val="001F016F"/>
    <w:rsid w:val="00260AD2"/>
    <w:rsid w:val="002B7371"/>
    <w:rsid w:val="002E1EDC"/>
    <w:rsid w:val="00307CBC"/>
    <w:rsid w:val="00313404"/>
    <w:rsid w:val="00351EC7"/>
    <w:rsid w:val="0035398A"/>
    <w:rsid w:val="003C1DD2"/>
    <w:rsid w:val="004074F9"/>
    <w:rsid w:val="004B5604"/>
    <w:rsid w:val="004B7F52"/>
    <w:rsid w:val="004D18EF"/>
    <w:rsid w:val="00537C9D"/>
    <w:rsid w:val="005420F7"/>
    <w:rsid w:val="00585BCD"/>
    <w:rsid w:val="0059050B"/>
    <w:rsid w:val="005C6562"/>
    <w:rsid w:val="005D794A"/>
    <w:rsid w:val="00630065"/>
    <w:rsid w:val="006779B7"/>
    <w:rsid w:val="006E600A"/>
    <w:rsid w:val="00701447"/>
    <w:rsid w:val="00754CC3"/>
    <w:rsid w:val="0076057D"/>
    <w:rsid w:val="00774605"/>
    <w:rsid w:val="007A4E2C"/>
    <w:rsid w:val="007C2C61"/>
    <w:rsid w:val="008046BE"/>
    <w:rsid w:val="008C04F0"/>
    <w:rsid w:val="008C1B90"/>
    <w:rsid w:val="008F3779"/>
    <w:rsid w:val="00932ACE"/>
    <w:rsid w:val="00971114"/>
    <w:rsid w:val="00972940"/>
    <w:rsid w:val="009B178C"/>
    <w:rsid w:val="00A160FF"/>
    <w:rsid w:val="00A95D44"/>
    <w:rsid w:val="00B22A77"/>
    <w:rsid w:val="00B53038"/>
    <w:rsid w:val="00BB2220"/>
    <w:rsid w:val="00BC0212"/>
    <w:rsid w:val="00BC1C10"/>
    <w:rsid w:val="00C6293E"/>
    <w:rsid w:val="00CB1498"/>
    <w:rsid w:val="00CC7722"/>
    <w:rsid w:val="00D02BC3"/>
    <w:rsid w:val="00D227E2"/>
    <w:rsid w:val="00D404EF"/>
    <w:rsid w:val="00DB60CB"/>
    <w:rsid w:val="00DD22C9"/>
    <w:rsid w:val="00E01269"/>
    <w:rsid w:val="00E43849"/>
    <w:rsid w:val="00E73719"/>
    <w:rsid w:val="00ED053B"/>
    <w:rsid w:val="00F710E8"/>
    <w:rsid w:val="00FA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6F70B-ECA0-4B86-A2AF-0054A6EB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F7"/>
    <w:pPr>
      <w:ind w:left="720"/>
      <w:contextualSpacing/>
    </w:pPr>
  </w:style>
  <w:style w:type="character" w:styleId="Hyperlink">
    <w:name w:val="Hyperlink"/>
    <w:basedOn w:val="DefaultParagraphFont"/>
    <w:uiPriority w:val="99"/>
    <w:unhideWhenUsed/>
    <w:rsid w:val="00BB2220"/>
    <w:rPr>
      <w:color w:val="0563C1" w:themeColor="hyperlink"/>
      <w:u w:val="single"/>
    </w:rPr>
  </w:style>
  <w:style w:type="paragraph" w:styleId="NormalWeb">
    <w:name w:val="Normal (Web)"/>
    <w:basedOn w:val="Normal"/>
    <w:uiPriority w:val="99"/>
    <w:semiHidden/>
    <w:unhideWhenUsed/>
    <w:rsid w:val="00932AC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2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3268">
      <w:bodyDiv w:val="1"/>
      <w:marLeft w:val="0"/>
      <w:marRight w:val="0"/>
      <w:marTop w:val="0"/>
      <w:marBottom w:val="0"/>
      <w:divBdr>
        <w:top w:val="none" w:sz="0" w:space="0" w:color="auto"/>
        <w:left w:val="none" w:sz="0" w:space="0" w:color="auto"/>
        <w:bottom w:val="none" w:sz="0" w:space="0" w:color="auto"/>
        <w:right w:val="none" w:sz="0" w:space="0" w:color="auto"/>
      </w:divBdr>
    </w:div>
    <w:div w:id="213736337">
      <w:bodyDiv w:val="1"/>
      <w:marLeft w:val="0"/>
      <w:marRight w:val="0"/>
      <w:marTop w:val="0"/>
      <w:marBottom w:val="0"/>
      <w:divBdr>
        <w:top w:val="none" w:sz="0" w:space="0" w:color="auto"/>
        <w:left w:val="none" w:sz="0" w:space="0" w:color="auto"/>
        <w:bottom w:val="none" w:sz="0" w:space="0" w:color="auto"/>
        <w:right w:val="none" w:sz="0" w:space="0" w:color="auto"/>
      </w:divBdr>
    </w:div>
    <w:div w:id="331490295">
      <w:bodyDiv w:val="1"/>
      <w:marLeft w:val="0"/>
      <w:marRight w:val="0"/>
      <w:marTop w:val="0"/>
      <w:marBottom w:val="0"/>
      <w:divBdr>
        <w:top w:val="none" w:sz="0" w:space="0" w:color="auto"/>
        <w:left w:val="none" w:sz="0" w:space="0" w:color="auto"/>
        <w:bottom w:val="none" w:sz="0" w:space="0" w:color="auto"/>
        <w:right w:val="none" w:sz="0" w:space="0" w:color="auto"/>
      </w:divBdr>
      <w:divsChild>
        <w:div w:id="161703520">
          <w:marLeft w:val="0"/>
          <w:marRight w:val="0"/>
          <w:marTop w:val="0"/>
          <w:marBottom w:val="0"/>
          <w:divBdr>
            <w:top w:val="none" w:sz="0" w:space="0" w:color="auto"/>
            <w:left w:val="none" w:sz="0" w:space="0" w:color="auto"/>
            <w:bottom w:val="none" w:sz="0" w:space="0" w:color="auto"/>
            <w:right w:val="none" w:sz="0" w:space="0" w:color="auto"/>
          </w:divBdr>
          <w:divsChild>
            <w:div w:id="812253871">
              <w:marLeft w:val="0"/>
              <w:marRight w:val="0"/>
              <w:marTop w:val="0"/>
              <w:marBottom w:val="0"/>
              <w:divBdr>
                <w:top w:val="none" w:sz="0" w:space="0" w:color="auto"/>
                <w:left w:val="none" w:sz="0" w:space="0" w:color="auto"/>
                <w:bottom w:val="none" w:sz="0" w:space="0" w:color="auto"/>
                <w:right w:val="none" w:sz="0" w:space="0" w:color="auto"/>
              </w:divBdr>
              <w:divsChild>
                <w:div w:id="1353873721">
                  <w:marLeft w:val="0"/>
                  <w:marRight w:val="0"/>
                  <w:marTop w:val="0"/>
                  <w:marBottom w:val="0"/>
                  <w:divBdr>
                    <w:top w:val="none" w:sz="0" w:space="0" w:color="auto"/>
                    <w:left w:val="none" w:sz="0" w:space="0" w:color="auto"/>
                    <w:bottom w:val="none" w:sz="0" w:space="0" w:color="auto"/>
                    <w:right w:val="none" w:sz="0" w:space="0" w:color="auto"/>
                  </w:divBdr>
                  <w:divsChild>
                    <w:div w:id="1704478310">
                      <w:marLeft w:val="0"/>
                      <w:marRight w:val="0"/>
                      <w:marTop w:val="0"/>
                      <w:marBottom w:val="0"/>
                      <w:divBdr>
                        <w:top w:val="none" w:sz="0" w:space="0" w:color="auto"/>
                        <w:left w:val="none" w:sz="0" w:space="0" w:color="auto"/>
                        <w:bottom w:val="none" w:sz="0" w:space="0" w:color="auto"/>
                        <w:right w:val="none" w:sz="0" w:space="0" w:color="auto"/>
                      </w:divBdr>
                      <w:divsChild>
                        <w:div w:id="1320964254">
                          <w:marLeft w:val="0"/>
                          <w:marRight w:val="0"/>
                          <w:marTop w:val="0"/>
                          <w:marBottom w:val="0"/>
                          <w:divBdr>
                            <w:top w:val="none" w:sz="0" w:space="0" w:color="auto"/>
                            <w:left w:val="none" w:sz="0" w:space="0" w:color="auto"/>
                            <w:bottom w:val="none" w:sz="0" w:space="0" w:color="auto"/>
                            <w:right w:val="none" w:sz="0" w:space="0" w:color="auto"/>
                          </w:divBdr>
                          <w:divsChild>
                            <w:div w:id="266232187">
                              <w:marLeft w:val="-225"/>
                              <w:marRight w:val="-225"/>
                              <w:marTop w:val="0"/>
                              <w:marBottom w:val="0"/>
                              <w:divBdr>
                                <w:top w:val="none" w:sz="0" w:space="0" w:color="auto"/>
                                <w:left w:val="none" w:sz="0" w:space="0" w:color="auto"/>
                                <w:bottom w:val="none" w:sz="0" w:space="0" w:color="auto"/>
                                <w:right w:val="none" w:sz="0" w:space="0" w:color="auto"/>
                              </w:divBdr>
                              <w:divsChild>
                                <w:div w:id="1420440129">
                                  <w:marLeft w:val="0"/>
                                  <w:marRight w:val="0"/>
                                  <w:marTop w:val="0"/>
                                  <w:marBottom w:val="0"/>
                                  <w:divBdr>
                                    <w:top w:val="none" w:sz="0" w:space="0" w:color="auto"/>
                                    <w:left w:val="none" w:sz="0" w:space="0" w:color="auto"/>
                                    <w:bottom w:val="none" w:sz="0" w:space="0" w:color="auto"/>
                                    <w:right w:val="none" w:sz="0" w:space="0" w:color="auto"/>
                                  </w:divBdr>
                                  <w:divsChild>
                                    <w:div w:id="1537497677">
                                      <w:marLeft w:val="0"/>
                                      <w:marRight w:val="0"/>
                                      <w:marTop w:val="0"/>
                                      <w:marBottom w:val="0"/>
                                      <w:divBdr>
                                        <w:top w:val="none" w:sz="0" w:space="0" w:color="auto"/>
                                        <w:left w:val="none" w:sz="0" w:space="0" w:color="auto"/>
                                        <w:bottom w:val="none" w:sz="0" w:space="0" w:color="auto"/>
                                        <w:right w:val="none" w:sz="0" w:space="0" w:color="auto"/>
                                      </w:divBdr>
                                      <w:divsChild>
                                        <w:div w:id="68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25780">
      <w:bodyDiv w:val="1"/>
      <w:marLeft w:val="0"/>
      <w:marRight w:val="0"/>
      <w:marTop w:val="0"/>
      <w:marBottom w:val="0"/>
      <w:divBdr>
        <w:top w:val="none" w:sz="0" w:space="0" w:color="auto"/>
        <w:left w:val="none" w:sz="0" w:space="0" w:color="auto"/>
        <w:bottom w:val="none" w:sz="0" w:space="0" w:color="auto"/>
        <w:right w:val="none" w:sz="0" w:space="0" w:color="auto"/>
      </w:divBdr>
    </w:div>
    <w:div w:id="1483766554">
      <w:bodyDiv w:val="1"/>
      <w:marLeft w:val="0"/>
      <w:marRight w:val="0"/>
      <w:marTop w:val="0"/>
      <w:marBottom w:val="0"/>
      <w:divBdr>
        <w:top w:val="none" w:sz="0" w:space="0" w:color="auto"/>
        <w:left w:val="none" w:sz="0" w:space="0" w:color="auto"/>
        <w:bottom w:val="none" w:sz="0" w:space="0" w:color="auto"/>
        <w:right w:val="none" w:sz="0" w:space="0" w:color="auto"/>
      </w:divBdr>
      <w:divsChild>
        <w:div w:id="1705859801">
          <w:marLeft w:val="0"/>
          <w:marRight w:val="0"/>
          <w:marTop w:val="0"/>
          <w:marBottom w:val="0"/>
          <w:divBdr>
            <w:top w:val="none" w:sz="0" w:space="0" w:color="auto"/>
            <w:left w:val="none" w:sz="0" w:space="0" w:color="auto"/>
            <w:bottom w:val="none" w:sz="0" w:space="0" w:color="auto"/>
            <w:right w:val="none" w:sz="0" w:space="0" w:color="auto"/>
          </w:divBdr>
          <w:divsChild>
            <w:div w:id="694235672">
              <w:marLeft w:val="0"/>
              <w:marRight w:val="0"/>
              <w:marTop w:val="0"/>
              <w:marBottom w:val="0"/>
              <w:divBdr>
                <w:top w:val="none" w:sz="0" w:space="0" w:color="auto"/>
                <w:left w:val="none" w:sz="0" w:space="0" w:color="auto"/>
                <w:bottom w:val="none" w:sz="0" w:space="0" w:color="auto"/>
                <w:right w:val="none" w:sz="0" w:space="0" w:color="auto"/>
              </w:divBdr>
              <w:divsChild>
                <w:div w:id="141699396">
                  <w:marLeft w:val="0"/>
                  <w:marRight w:val="0"/>
                  <w:marTop w:val="0"/>
                  <w:marBottom w:val="0"/>
                  <w:divBdr>
                    <w:top w:val="none" w:sz="0" w:space="0" w:color="auto"/>
                    <w:left w:val="none" w:sz="0" w:space="0" w:color="auto"/>
                    <w:bottom w:val="none" w:sz="0" w:space="0" w:color="auto"/>
                    <w:right w:val="none" w:sz="0" w:space="0" w:color="auto"/>
                  </w:divBdr>
                  <w:divsChild>
                    <w:div w:id="1612007826">
                      <w:marLeft w:val="0"/>
                      <w:marRight w:val="0"/>
                      <w:marTop w:val="0"/>
                      <w:marBottom w:val="0"/>
                      <w:divBdr>
                        <w:top w:val="none" w:sz="0" w:space="0" w:color="auto"/>
                        <w:left w:val="none" w:sz="0" w:space="0" w:color="auto"/>
                        <w:bottom w:val="none" w:sz="0" w:space="0" w:color="auto"/>
                        <w:right w:val="none" w:sz="0" w:space="0" w:color="auto"/>
                      </w:divBdr>
                      <w:divsChild>
                        <w:div w:id="242105851">
                          <w:marLeft w:val="0"/>
                          <w:marRight w:val="0"/>
                          <w:marTop w:val="0"/>
                          <w:marBottom w:val="0"/>
                          <w:divBdr>
                            <w:top w:val="none" w:sz="0" w:space="0" w:color="auto"/>
                            <w:left w:val="none" w:sz="0" w:space="0" w:color="auto"/>
                            <w:bottom w:val="none" w:sz="0" w:space="0" w:color="auto"/>
                            <w:right w:val="none" w:sz="0" w:space="0" w:color="auto"/>
                          </w:divBdr>
                          <w:divsChild>
                            <w:div w:id="656806864">
                              <w:marLeft w:val="-225"/>
                              <w:marRight w:val="-225"/>
                              <w:marTop w:val="0"/>
                              <w:marBottom w:val="0"/>
                              <w:divBdr>
                                <w:top w:val="none" w:sz="0" w:space="0" w:color="auto"/>
                                <w:left w:val="none" w:sz="0" w:space="0" w:color="auto"/>
                                <w:bottom w:val="none" w:sz="0" w:space="0" w:color="auto"/>
                                <w:right w:val="none" w:sz="0" w:space="0" w:color="auto"/>
                              </w:divBdr>
                              <w:divsChild>
                                <w:div w:id="694888942">
                                  <w:marLeft w:val="0"/>
                                  <w:marRight w:val="0"/>
                                  <w:marTop w:val="0"/>
                                  <w:marBottom w:val="0"/>
                                  <w:divBdr>
                                    <w:top w:val="none" w:sz="0" w:space="0" w:color="auto"/>
                                    <w:left w:val="none" w:sz="0" w:space="0" w:color="auto"/>
                                    <w:bottom w:val="none" w:sz="0" w:space="0" w:color="auto"/>
                                    <w:right w:val="none" w:sz="0" w:space="0" w:color="auto"/>
                                  </w:divBdr>
                                  <w:divsChild>
                                    <w:div w:id="855925441">
                                      <w:marLeft w:val="0"/>
                                      <w:marRight w:val="0"/>
                                      <w:marTop w:val="0"/>
                                      <w:marBottom w:val="0"/>
                                      <w:divBdr>
                                        <w:top w:val="none" w:sz="0" w:space="0" w:color="auto"/>
                                        <w:left w:val="none" w:sz="0" w:space="0" w:color="auto"/>
                                        <w:bottom w:val="none" w:sz="0" w:space="0" w:color="auto"/>
                                        <w:right w:val="none" w:sz="0" w:space="0" w:color="auto"/>
                                      </w:divBdr>
                                      <w:divsChild>
                                        <w:div w:id="1216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83257">
      <w:bodyDiv w:val="1"/>
      <w:marLeft w:val="0"/>
      <w:marRight w:val="0"/>
      <w:marTop w:val="0"/>
      <w:marBottom w:val="0"/>
      <w:divBdr>
        <w:top w:val="none" w:sz="0" w:space="0" w:color="auto"/>
        <w:left w:val="none" w:sz="0" w:space="0" w:color="auto"/>
        <w:bottom w:val="none" w:sz="0" w:space="0" w:color="auto"/>
        <w:right w:val="none" w:sz="0" w:space="0" w:color="auto"/>
      </w:divBdr>
    </w:div>
    <w:div w:id="20972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ther.christmas@northyork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2F39-E81C-4ECC-BA31-60ECEA91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Annetts</dc:creator>
  <cp:lastModifiedBy>Steven Brown</cp:lastModifiedBy>
  <cp:revision>1</cp:revision>
  <cp:lastPrinted>2018-06-22T08:15:00Z</cp:lastPrinted>
  <dcterms:created xsi:type="dcterms:W3CDTF">2019-11-22T09:49:00Z</dcterms:created>
  <dcterms:modified xsi:type="dcterms:W3CDTF">2019-11-22T09:49:00Z</dcterms:modified>
</cp:coreProperties>
</file>